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3" w:rsidRDefault="00346393" w:rsidP="0034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презентаций </w:t>
      </w:r>
    </w:p>
    <w:p w:rsidR="008758D5" w:rsidRDefault="008758D5" w:rsidP="0087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по программе повышения квалификации</w:t>
      </w:r>
    </w:p>
    <w:p w:rsidR="00346393" w:rsidRDefault="00346393" w:rsidP="0034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«ортопедическая стоматология»</w:t>
      </w:r>
    </w:p>
    <w:p w:rsidR="001F2E31" w:rsidRDefault="001F2E31" w:rsidP="0034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Деформации зубных рядов и прикуса. Механизм их развития. Клиника. Диагностика. Методы ортопедического лечения.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Оттискные материалы. Классификация. Методика работы с ними, показания к применению. Положительные и отрицательные свойства.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Функциональные оттиски. Состояние слизистой оболочки протезного ложа, как основа выбора материала и метода получения оттиска. Индивидуальные ложки. Функциональные пробы, применяемые при припасовке индивидуальных ложек и получении оттисков.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 Дисфункция ВНЧС и вывих нижней челюсти. Этиология, патогенез, клиника, ортопедические методы лечения.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3C">
        <w:rPr>
          <w:rFonts w:ascii="Times New Roman" w:hAnsi="Times New Roman" w:cs="Times New Roman"/>
          <w:sz w:val="24"/>
          <w:szCs w:val="24"/>
        </w:rPr>
        <w:t>Патологическая</w:t>
      </w:r>
      <w:proofErr w:type="gramEnd"/>
      <w:r w:rsidRPr="00D5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зубов. Этиология, патогенез, клиника. Методы и этапы ортопедического лечения.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Фарфоровые </w:t>
      </w:r>
      <w:r w:rsidRPr="00D52C3C">
        <w:rPr>
          <w:rFonts w:ascii="Times New Roman" w:hAnsi="Times New Roman" w:cs="Times New Roman"/>
          <w:sz w:val="24"/>
          <w:szCs w:val="24"/>
        </w:rPr>
        <w:t xml:space="preserve"> коронки. Особенности препарирования зубов. Клинико-лабораторные этапы изготовления. Возможные ошибки.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Виды стабилизации зубного ряда и их обоснование. Конструкция шин и шин-протезов: несъемных, съемных, комбинированных.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C3C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  <w:r w:rsidRPr="00D5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на этапах лечения заболеваний пародонта. Показания к применению временных шин.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Травматическая перегрузка пародонта. Выявление участков зубов, блокирующих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движения нижней челюсти.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Окклюзограмма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Избирательное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сошлифовывание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зубов.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Двухслойные базисы протезов при полном отсутствии зубов. Показания. Материалы. Методика изготовления двухслойных базисов из различных материалов.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Штифтовые зубы. Виды, их конструктивные особенности. Клинико-лабораторные этапы изготовления. Штифтовые культевые конструкции.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Цельнолитые несъемные мостовидные протезы, мостовидные протезы с облицовкой. Клинико-лабораторные этапы изготовления.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Искусственные коронки. Классификация. Цельнометаллические штампованные коронки. Техника препарирования зубов под металлическую коронку. Этапы изготовления, инструменты, аппараты. Требования к правильно изготовленной коронке.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иммедиат-протезов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Этапы изготовления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иммедиат-протезов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>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Клинические и функциональные методы оценки тканей протезного ложа. Характеристика слизистой оболочки полости рта по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Суппли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Люнд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Определение понятий «переходная складка», податливость, подвижность слизистой оболочки полости рта. Болевая чувствительность, методика определения. 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Клинико-лабораторные этапы изготовления </w:t>
      </w:r>
      <w:proofErr w:type="gramStart"/>
      <w:r w:rsidRPr="00D52C3C">
        <w:rPr>
          <w:rFonts w:ascii="Times New Roman" w:hAnsi="Times New Roman" w:cs="Times New Roman"/>
          <w:sz w:val="24"/>
          <w:szCs w:val="24"/>
        </w:rPr>
        <w:t>литых</w:t>
      </w:r>
      <w:proofErr w:type="gramEnd"/>
      <w:r w:rsidRPr="00D5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бюгельных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кламмерной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фиксацией.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Параллелометрия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Параллелометр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>. Основные конструкционные элементы. Принцип работы. Определение понятия «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протетический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экватор», «межевая линия». Пути введения и выведения протеза с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кламмерной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системой фиксации.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Показания, противопоказания к применению. Препарирование зубов, этапы изготовления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прямым и косвенным методом.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Частичное отсутствие зубов. Классификация дефектов зубных рядов по Кеннеди. Методы обследования.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Одонтопародонтограмма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>. Виды мостовидных протезов. Определение видов опоры мостовидных протезов, конструкции промежуточной части мостовидного протеза.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взгляды на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 соотношения искусственных зубных рядов. Классическая теория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Гизи-Ганау-Бонвиля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Сферическая теория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Монсона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>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Определение центрального соотношения челюстей. Анатомические и антропометрические ориентиры. Анатомо-физиологический метод определения и фиксации центрального соотношения челюстей.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Классификация беззубых челюстей зубов. Адгезия и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присасываемость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. Понятие «клапанная зона» и механизм ее образования. Границы протезов на верхней и нижней </w:t>
      </w:r>
      <w:proofErr w:type="gramStart"/>
      <w:r w:rsidRPr="00D52C3C">
        <w:rPr>
          <w:rFonts w:ascii="Times New Roman" w:hAnsi="Times New Roman" w:cs="Times New Roman"/>
          <w:sz w:val="24"/>
          <w:szCs w:val="24"/>
        </w:rPr>
        <w:t>челюстях</w:t>
      </w:r>
      <w:proofErr w:type="gramEnd"/>
      <w:r w:rsidRPr="00D52C3C">
        <w:rPr>
          <w:rFonts w:ascii="Times New Roman" w:hAnsi="Times New Roman" w:cs="Times New Roman"/>
          <w:sz w:val="24"/>
          <w:szCs w:val="24"/>
        </w:rPr>
        <w:t xml:space="preserve"> пи полном отсутствии зубов.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Центральная окклюзия и ее суставные признаки. Методика определения центральной окклюзии при всех группах дефектов зубных рядов. Определение понятия «относительный физиологический покой» жевательной мускулатуры и положения нижней челюсти.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Артикуляция, окклюзия, прикус. Законы артикуляции. Виды окклюзии. Виды физиологического и патологического прикуса. Аппараты, воспроизводящие движения нижней челюсти.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Телескопические коронки, цельнолитые металлические коронки. Препарирование, клинико-лабораторные этапы изготовления.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Металлокерамические коронки. Показания к применению. Препарирование зубов. Этапы изготовления. Возможные ошибки на клинико-лабораторных этапах изготовления.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Фарфор, состав, свойства. </w:t>
      </w:r>
      <w:proofErr w:type="spellStart"/>
      <w:r w:rsidRPr="00D52C3C">
        <w:rPr>
          <w:rFonts w:ascii="Times New Roman" w:hAnsi="Times New Roman" w:cs="Times New Roman"/>
          <w:sz w:val="24"/>
          <w:szCs w:val="24"/>
        </w:rPr>
        <w:t>Ситаллы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>, химическая природа, физико-механические свойства.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Полимеры. Классификация. Пластмассы горячего и холодного отверждения. Процесс полимеризации и его влияние на состояние готового изделия. Эластические пластмассы. Физико-химические свойства.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>Современные технологии в ортопедической стоматологии (</w:t>
      </w:r>
      <w:proofErr w:type="spellStart"/>
      <w:r w:rsidRPr="00D52C3C">
        <w:rPr>
          <w:rFonts w:ascii="Times New Roman" w:hAnsi="Times New Roman" w:cs="Times New Roman"/>
          <w:sz w:val="24"/>
          <w:szCs w:val="24"/>
          <w:lang w:val="en-US"/>
        </w:rPr>
        <w:t>Cerec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, </w:t>
      </w:r>
      <w:r w:rsidRPr="00D52C3C">
        <w:rPr>
          <w:rFonts w:ascii="Times New Roman" w:hAnsi="Times New Roman" w:cs="Times New Roman"/>
          <w:sz w:val="24"/>
          <w:szCs w:val="24"/>
          <w:lang w:val="en-US"/>
        </w:rPr>
        <w:t>Empress</w:t>
      </w:r>
      <w:r w:rsidRPr="00D52C3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52C3C" w:rsidRPr="00D52C3C" w:rsidRDefault="00D52C3C" w:rsidP="00D52C3C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2C3C">
        <w:rPr>
          <w:rFonts w:ascii="Times New Roman" w:hAnsi="Times New Roman" w:cs="Times New Roman"/>
          <w:sz w:val="24"/>
          <w:szCs w:val="24"/>
        </w:rPr>
        <w:t xml:space="preserve">Вкладки </w:t>
      </w:r>
      <w:r w:rsidRPr="00D52C3C">
        <w:rPr>
          <w:rFonts w:ascii="Times New Roman" w:hAnsi="Times New Roman" w:cs="Times New Roman"/>
          <w:sz w:val="24"/>
          <w:szCs w:val="24"/>
          <w:lang w:val="en-US"/>
        </w:rPr>
        <w:t>inlay</w:t>
      </w:r>
      <w:r w:rsidRPr="00D52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C3C">
        <w:rPr>
          <w:rFonts w:ascii="Times New Roman" w:hAnsi="Times New Roman" w:cs="Times New Roman"/>
          <w:sz w:val="24"/>
          <w:szCs w:val="24"/>
          <w:lang w:val="en-US"/>
        </w:rPr>
        <w:t>onlay</w:t>
      </w:r>
      <w:proofErr w:type="spellEnd"/>
      <w:r w:rsidRPr="00D52C3C">
        <w:rPr>
          <w:rFonts w:ascii="Times New Roman" w:hAnsi="Times New Roman" w:cs="Times New Roman"/>
          <w:sz w:val="24"/>
          <w:szCs w:val="24"/>
        </w:rPr>
        <w:t xml:space="preserve">, </w:t>
      </w:r>
      <w:r w:rsidRPr="00D52C3C">
        <w:rPr>
          <w:rFonts w:ascii="Times New Roman" w:hAnsi="Times New Roman" w:cs="Times New Roman"/>
          <w:sz w:val="24"/>
          <w:szCs w:val="24"/>
          <w:lang w:val="en-US"/>
        </w:rPr>
        <w:t>overlay</w:t>
      </w:r>
      <w:r w:rsidRPr="00D52C3C">
        <w:rPr>
          <w:rFonts w:ascii="Times New Roman" w:hAnsi="Times New Roman" w:cs="Times New Roman"/>
          <w:sz w:val="24"/>
          <w:szCs w:val="24"/>
        </w:rPr>
        <w:t>. Принципы препарирования полостей под вкладки. Клинико-лабораторные этапы изготовления металлических, керамических вкладок прямым и косвенным методом.</w:t>
      </w:r>
    </w:p>
    <w:p w:rsidR="00637C75" w:rsidRPr="00346393" w:rsidRDefault="00637C75" w:rsidP="00D52C3C">
      <w:pPr>
        <w:pStyle w:val="a3"/>
      </w:pPr>
    </w:p>
    <w:sectPr w:rsidR="00637C75" w:rsidRPr="00346393" w:rsidSect="003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99"/>
    <w:multiLevelType w:val="hybridMultilevel"/>
    <w:tmpl w:val="48E6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2D6B"/>
    <w:multiLevelType w:val="hybridMultilevel"/>
    <w:tmpl w:val="4B78C54C"/>
    <w:lvl w:ilvl="0" w:tplc="DB3C4B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87E07"/>
    <w:multiLevelType w:val="hybridMultilevel"/>
    <w:tmpl w:val="387C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24"/>
    <w:rsid w:val="00123118"/>
    <w:rsid w:val="001F2E31"/>
    <w:rsid w:val="0033131D"/>
    <w:rsid w:val="00346393"/>
    <w:rsid w:val="00454B5C"/>
    <w:rsid w:val="00486324"/>
    <w:rsid w:val="00637C75"/>
    <w:rsid w:val="007A7636"/>
    <w:rsid w:val="008758D5"/>
    <w:rsid w:val="009536EA"/>
    <w:rsid w:val="00BE6ACF"/>
    <w:rsid w:val="00D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2015-09-16T10:12:00Z</dcterms:created>
  <dcterms:modified xsi:type="dcterms:W3CDTF">2015-09-16T17:34:00Z</dcterms:modified>
</cp:coreProperties>
</file>